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Indeed, a couple of fierce looking warrior-types walk up to the boys, dressed in full Game of Thrones regalia. They carry spears, sport vaguely Greco-Roman war gear and are providing an escort for a pretty young peroxide-blonde dressed in flowing robes. This is DAENERYS, the Mother of Dragons.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EXECUTIONER RANDY</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Whoa.  She's beyond playtron.  That's true nobility right there.</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The Warriors stop for a moment, sneering. Sir Robert puts a gloved hand on Squire Tom's shoulder.</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8" w:right="2158" w:firstLine="0"/>
        <w:contextualSpacing w:val="0"/>
      </w:pPr>
      <w:r w:rsidDel="00000000" w:rsidR="00000000" w:rsidRPr="00000000">
        <w:rPr>
          <w:rFonts w:ascii="Courier New" w:cs="Courier New" w:eastAsia="Courier New" w:hAnsi="Courier New"/>
          <w:rtl w:val="0"/>
        </w:rPr>
        <w:t xml:space="preserve">(under his breath)</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Easy, Squire Tom. Our real battle awaits.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The air is thick with tension, each side waiting for the other to make a move. After a moment, the Throners turn and continue down the path.</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Wait!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The Throners turn, ready to pounce.</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My lady. I would have words with thee.</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Daenerys considers for a moment.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DAENERYS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And who presumes to address the Mother of Dragons?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Sir Robert clears his throat.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It is I, Sir Robert of Arden Dale. If I might have a word with your Grace...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Sir Robert gestures off to his right. Daenerys looks at her guards, indicating they can relax and walks over to 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By your garb and you manners, I can see you are strangers to this realm. I presume our ways can be confusing and perhaps even hostile to those unfamiliar with our local ways.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DAENERYS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'Tis true, 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8" w:right="2158" w:firstLine="0"/>
        <w:contextualSpacing w:val="0"/>
      </w:pPr>
      <w:r w:rsidDel="00000000" w:rsidR="00000000" w:rsidRPr="00000000">
        <w:rPr>
          <w:rFonts w:ascii="Courier New" w:cs="Courier New" w:eastAsia="Courier New" w:hAnsi="Courier New"/>
          <w:rtl w:val="0"/>
        </w:rPr>
        <w:t xml:space="preserve">(She looks over at Squire Tom)</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Some seem to misunderstand our intentions.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It is most unfortunate. For in truth, Arden Dale welcomes all who seek to know its pleasures—even those from other lands. My lady, I would wager much that the differences that separate our tribes are dwarfed by the values that we both hold dear.</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SQUIRE TOM</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8" w:right="2158" w:firstLine="0"/>
        <w:contextualSpacing w:val="0"/>
      </w:pPr>
      <w:r w:rsidDel="00000000" w:rsidR="00000000" w:rsidRPr="00000000">
        <w:rPr>
          <w:rFonts w:ascii="Courier New" w:cs="Courier New" w:eastAsia="Courier New" w:hAnsi="Courier New"/>
          <w:rtl w:val="0"/>
        </w:rPr>
        <w:t xml:space="preserve">(To Executioner Randy)</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Wait a minute. Dwarves? Oh, Jesus. Is that midget Tyrion Lannister here?  Or is he getting all Lord of the Rings on us...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DAENERYS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Your words have the ring of wisdom, Sir Robert. But as in everything, it is actions that matter most and I--</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The sound of a trumpet blowing can be heard. Sir Robert and Squire Tom exchange looks.</w:t>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SQUIRE TOM</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Yeah, uhm, so anyways, your Motherness, but pardon us because Sir Robert and I need to be moving along here.</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I have a battle to fight. Avenging the honor of the house of Landrith against the nefarious Lord Reston who-</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SQUIRE TOM</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-Boss, we gotta run.</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DAENERYS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I shall hope our paths cross again, Sir Robert. If you're fighting skills match the power and dexterity of your words, I've no doubt you will emerge the victor.</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Sir Robert bows.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My lady.</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Daenerys tips her head as she and her entourage walk off. The boys hastily grab the rest of their gear.</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EXT.SHEMLOCK PARKING LOT--DUSK</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Sir Robert stands next to the open trunk of his '97 Honda Celica, packing away his gear.  He sighs.  He's dressed in jeans and a Joe Jackson t-shirt.  Just another guy in a Jersey parking lot.  A pair of court jesters, each sporting a back pack, walk by, laughing.  Sir Robert catches their eye.  Suddenly, they get solemn, exchange professional nods.  As they walk further away, they break out in laughter.  Yeah, they're laughing at Sir Robert.  He shakes his head.  He slams the car trunk down.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160" w:firstLine="720"/>
        <w:contextualSpacing w:val="0"/>
      </w:pPr>
      <w:r w:rsidDel="00000000" w:rsidR="00000000" w:rsidRPr="00000000">
        <w:rPr>
          <w:rFonts w:ascii="Courier New" w:cs="Courier New" w:eastAsia="Courier New" w:hAnsi="Courier New"/>
          <w:rtl w:val="0"/>
        </w:rPr>
        <w:t xml:space="preserve">CLERK</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Yeah, no, why would you?  But you get my point, right?  I mean, I've only been doing this for about two years.  In fact, it was Sarah that got me into it.  Seemed silly at first but suddenly it's not just a hobby.  It's kinda like, real life is what you do while you're waiting to come back here, right?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Well, I wouldn't go that far.  But I would say that there is something special that happens when a group of people come together, puts aside their day-to-day differences, and work towards a common goal.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Unbeknownst to Sir Robert, a couple of interpreters catch wind of what he is saying and stop to listen.</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The door to reality opens just a bit, and you can see that the world can be a little brighter and a little better.  We don't have to be ground down by the limitations that pass for normal life...</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A few more folks stop and gather to listen.</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I mean, the point of Arden Dale is that we can create our own vision of the way things should be, could be, right?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The Clerk nods in agreement, as do the others in the crowd.</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And yeah, maybe life in the real middle ages was in fact horrible. People died young and there was probably shit and puke all over place.  But the values those people lived for, and fought for, and even died for, those values gave their lives meaning.  And that's what I'm after.  I want to live in a world where loyalty, courage and honour still matter.  And I believe that we create that world, every time we put on a costume, lace up our boots and pick up a sword.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The small crowd that has gathered breaks into spontaneous applause.  A couple of them clap Sir Robert on the back as they drift off.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CLERK</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See you tomorrow?</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I'll be here.  Living the dream.</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The Clerk walks off.  Sir Robert gets out his keys and moves around to the front of the car.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VOICE (OFF CAMERA)</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Hey.</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contextualSpacing w:val="0"/>
      </w:pPr>
      <w:r w:rsidDel="00000000" w:rsidR="00000000" w:rsidRPr="00000000">
        <w:rPr>
          <w:rFonts w:ascii="Courier New" w:cs="Courier New" w:eastAsia="Courier New" w:hAnsi="Courier New"/>
          <w:rtl w:val="0"/>
        </w:rPr>
        <w:t xml:space="preserve">Sir Robert turns.  There stands Deanerys.  Only now, she is dressed and jeans and a simple white top.  Somehow, she's even lovelier.</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Hey.</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DAENERYS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I heard what you said.  That was, well, it was amazing.</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Yeah?</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DAENERYS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That's exactly how I feel.  That's what go me into this whole scene in the first place.  I wanted to find a place where I could be the best version of myself.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I'd say you found it.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DAENERYS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You have a noble heart and an abundance of courage, 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79" w:right="2086" w:firstLine="1.0000000000002274"/>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Actually, it's Bob.  Bob Gundy.  Nice to meet you...</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DAENERYS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I'm Megan Hill.  My friend's call me Hilly.  But you can call me Megan Hill.</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Hmm.</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DAENERYS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JK.  You can call me Hilly too.  So listen, I don't know if you're doing anything tonight Bob Gundy, but I have a friend who's crazy into brewing mead.  He's having a little get-together to crack open a fresh keg or whatever it is they brew mead in.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It's a keg.</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DAENERYS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Of course.  I knew that. Just testing you.  But so anyway...</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I would be honoured to join you, my lady.</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DAENERYS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Great. And I'd be happy to ride with you, if you like.  Can you open the door?</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lineRule="auto"/>
        <w:ind w:left="2878" w:firstLine="0"/>
        <w:contextualSpacing w:val="0"/>
      </w:pPr>
      <w:r w:rsidDel="00000000" w:rsidR="00000000" w:rsidRPr="00000000">
        <w:rPr>
          <w:rFonts w:ascii="Courier New" w:cs="Courier New" w:eastAsia="Courier New" w:hAnsi="Courier New"/>
          <w:rtl w:val="0"/>
        </w:rPr>
        <w:t xml:space="preserve">SIR ROBERT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9" w:right="2086" w:firstLine="0"/>
        <w:contextualSpacing w:val="0"/>
      </w:pPr>
      <w:r w:rsidDel="00000000" w:rsidR="00000000" w:rsidRPr="00000000">
        <w:rPr>
          <w:rFonts w:ascii="Courier New" w:cs="Courier New" w:eastAsia="Courier New" w:hAnsi="Courier New"/>
          <w:rtl w:val="0"/>
        </w:rPr>
        <w:t xml:space="preserve">Sure.</w:t>
      </w:r>
      <w:r w:rsidDel="00000000" w:rsidR="00000000" w:rsidRPr="00000000">
        <w:rPr>
          <w:rtl w:val="0"/>
        </w:rPr>
      </w:r>
    </w:p>
    <w:sectPr>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Courier New"/>
  <w:font w:name="Cambria">
    <w:embedRegular r:id="rId1" w:subsetted="0"/>
    <w:embedBold r:id="rId2" w:subsetted="0"/>
    <w:embedItalic r:id="rId3" w:subsetted="0"/>
    <w:embedBoldItalic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mbria-regular.ttf"/><Relationship Id="rId2" Type="http://schemas.openxmlformats.org/officeDocument/2006/relationships/font" Target="fonts/Cambria-bold.ttf"/><Relationship Id="rId3" Type="http://schemas.openxmlformats.org/officeDocument/2006/relationships/font" Target="fonts/Cambria-italic.ttf"/><Relationship Id="rId4" Type="http://schemas.openxmlformats.org/officeDocument/2006/relationships/font" Target="fonts/Cambria-boldItalic.ttf"/></Relationships>
</file>